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2F32" w14:textId="77777777" w:rsidR="001A2E73" w:rsidRDefault="001A2E73">
      <w:pPr>
        <w:rPr>
          <w:b/>
          <w:bCs/>
        </w:rPr>
      </w:pPr>
    </w:p>
    <w:p w14:paraId="00000001" w14:textId="768642FF" w:rsidR="00D074C9" w:rsidRPr="001A2E73" w:rsidRDefault="001A2E73" w:rsidP="001B7ED0">
      <w:pPr>
        <w:jc w:val="center"/>
        <w:rPr>
          <w:b/>
          <w:bCs/>
        </w:rPr>
      </w:pPr>
      <w:r w:rsidRPr="001A2E73">
        <w:rPr>
          <w:b/>
          <w:bCs/>
        </w:rPr>
        <w:t xml:space="preserve">Workplace Health &amp; </w:t>
      </w:r>
      <w:r w:rsidR="00524D2A" w:rsidRPr="001A2E73">
        <w:rPr>
          <w:b/>
          <w:bCs/>
        </w:rPr>
        <w:t>Safety Committee Minutes</w:t>
      </w:r>
    </w:p>
    <w:p w14:paraId="00000002" w14:textId="3DE9DE72" w:rsidR="00D074C9" w:rsidRDefault="0078667F" w:rsidP="001B7ED0">
      <w:pPr>
        <w:jc w:val="center"/>
      </w:pPr>
      <w:r>
        <w:t>February 10</w:t>
      </w:r>
      <w:r w:rsidR="00524D2A">
        <w:t>, 20</w:t>
      </w:r>
      <w:r w:rsidR="00552430">
        <w:t>20</w:t>
      </w:r>
      <w:r w:rsidR="00524D2A">
        <w:t xml:space="preserve"> </w:t>
      </w:r>
      <w:r w:rsidR="003D3D54">
        <w:t>10:00</w:t>
      </w:r>
    </w:p>
    <w:p w14:paraId="00000003" w14:textId="77777777" w:rsidR="00D074C9" w:rsidRDefault="00D074C9"/>
    <w:p w14:paraId="00000004" w14:textId="77777777" w:rsidR="00D074C9" w:rsidRPr="001140CC" w:rsidRDefault="00524D2A">
      <w:pPr>
        <w:rPr>
          <w:b/>
          <w:bCs/>
          <w:u w:val="single"/>
        </w:rPr>
      </w:pPr>
      <w:r w:rsidRPr="001140CC">
        <w:rPr>
          <w:b/>
          <w:bCs/>
          <w:u w:val="single"/>
        </w:rPr>
        <w:t>Members Present:</w:t>
      </w:r>
    </w:p>
    <w:p w14:paraId="45D411F2" w14:textId="77777777" w:rsidR="00786504" w:rsidRDefault="00786504" w:rsidP="003D3D54">
      <w:pPr>
        <w:numPr>
          <w:ilvl w:val="0"/>
          <w:numId w:val="1"/>
        </w:numPr>
        <w:sectPr w:rsidR="00786504" w:rsidSect="003D572C">
          <w:headerReference w:type="default" r:id="rId7"/>
          <w:pgSz w:w="12240" w:h="15840"/>
          <w:pgMar w:top="1440" w:right="1440" w:bottom="432" w:left="1440" w:header="720" w:footer="720" w:gutter="0"/>
          <w:pgNumType w:start="1"/>
          <w:cols w:space="720"/>
        </w:sectPr>
      </w:pPr>
    </w:p>
    <w:p w14:paraId="00000006" w14:textId="0EFE1E10" w:rsidR="00D074C9" w:rsidRDefault="003D3D54" w:rsidP="003D3D54">
      <w:pPr>
        <w:numPr>
          <w:ilvl w:val="0"/>
          <w:numId w:val="1"/>
        </w:numPr>
      </w:pPr>
      <w:r>
        <w:t>Joe Kaczenski</w:t>
      </w:r>
    </w:p>
    <w:p w14:paraId="00000008" w14:textId="479D8FAD" w:rsidR="00D074C9" w:rsidRDefault="00524D2A" w:rsidP="003D3D54">
      <w:pPr>
        <w:numPr>
          <w:ilvl w:val="0"/>
          <w:numId w:val="1"/>
        </w:numPr>
      </w:pPr>
      <w:r>
        <w:t>Marianne Berg</w:t>
      </w:r>
    </w:p>
    <w:p w14:paraId="029DBD23" w14:textId="50078E82" w:rsidR="001C62A2" w:rsidRDefault="001C62A2" w:rsidP="003D3D54">
      <w:pPr>
        <w:numPr>
          <w:ilvl w:val="0"/>
          <w:numId w:val="1"/>
        </w:numPr>
      </w:pPr>
      <w:r>
        <w:t>Jesika Crook</w:t>
      </w:r>
    </w:p>
    <w:p w14:paraId="0E607864" w14:textId="61C3C9DE" w:rsidR="00FD6A2E" w:rsidRDefault="00524D2A" w:rsidP="0078667F">
      <w:pPr>
        <w:numPr>
          <w:ilvl w:val="0"/>
          <w:numId w:val="1"/>
        </w:numPr>
      </w:pPr>
      <w:r>
        <w:t>Larry Boxman</w:t>
      </w:r>
    </w:p>
    <w:p w14:paraId="70679289" w14:textId="533B8257" w:rsidR="00EE7F5D" w:rsidRDefault="00EE7F5D" w:rsidP="005661A6">
      <w:pPr>
        <w:ind w:left="720"/>
      </w:pPr>
    </w:p>
    <w:p w14:paraId="59749EC0" w14:textId="6DC8B390" w:rsidR="001C62A2" w:rsidRDefault="001C62A2" w:rsidP="003D3D54">
      <w:pPr>
        <w:ind w:left="360"/>
        <w:sectPr w:rsidR="001C62A2" w:rsidSect="00786504">
          <w:type w:val="continuous"/>
          <w:pgSz w:w="12240" w:h="15840"/>
          <w:pgMar w:top="1440" w:right="1440" w:bottom="1440" w:left="1440" w:header="720" w:footer="720" w:gutter="0"/>
          <w:pgNumType w:start="1"/>
          <w:cols w:num="2" w:space="720"/>
        </w:sectPr>
      </w:pPr>
    </w:p>
    <w:p w14:paraId="52A9DB06" w14:textId="77777777" w:rsidR="005661A6" w:rsidRDefault="005661A6" w:rsidP="003D3D54">
      <w:pPr>
        <w:ind w:left="360"/>
      </w:pPr>
    </w:p>
    <w:p w14:paraId="2F10A80A" w14:textId="598FFDCC" w:rsidR="005661A6" w:rsidRDefault="005661A6" w:rsidP="00D4619A">
      <w:pPr>
        <w:rPr>
          <w:b/>
          <w:bCs/>
          <w:u w:val="single"/>
        </w:rPr>
      </w:pPr>
      <w:r>
        <w:rPr>
          <w:b/>
          <w:bCs/>
          <w:u w:val="single"/>
        </w:rPr>
        <w:t>Guests Present:</w:t>
      </w:r>
    </w:p>
    <w:p w14:paraId="0408728D" w14:textId="09496CEC" w:rsidR="005661A6" w:rsidRPr="005661A6" w:rsidRDefault="0078667F" w:rsidP="005661A6">
      <w:pPr>
        <w:pStyle w:val="ListParagraph"/>
        <w:numPr>
          <w:ilvl w:val="0"/>
          <w:numId w:val="12"/>
        </w:numPr>
      </w:pPr>
      <w:r>
        <w:t>None</w:t>
      </w:r>
    </w:p>
    <w:p w14:paraId="24F29B4F" w14:textId="77777777" w:rsidR="005661A6" w:rsidRDefault="005661A6" w:rsidP="00D4619A">
      <w:pPr>
        <w:rPr>
          <w:b/>
          <w:bCs/>
          <w:u w:val="single"/>
        </w:rPr>
      </w:pPr>
    </w:p>
    <w:p w14:paraId="2BD4DCDF" w14:textId="2D0B48BF" w:rsidR="00E66916" w:rsidRDefault="00E66916" w:rsidP="00D4619A">
      <w:pPr>
        <w:rPr>
          <w:b/>
          <w:bCs/>
          <w:u w:val="single"/>
        </w:rPr>
      </w:pPr>
      <w:r w:rsidRPr="00E66916">
        <w:rPr>
          <w:b/>
          <w:bCs/>
          <w:u w:val="single"/>
        </w:rPr>
        <w:t>Additions to the Agenda:</w:t>
      </w:r>
    </w:p>
    <w:p w14:paraId="0AFB9B09" w14:textId="77777777" w:rsidR="000E1DF5" w:rsidRPr="00E66916" w:rsidRDefault="000E1DF5" w:rsidP="00D4619A">
      <w:pPr>
        <w:rPr>
          <w:b/>
          <w:bCs/>
          <w:u w:val="single"/>
        </w:rPr>
      </w:pPr>
    </w:p>
    <w:p w14:paraId="7FF5D28B" w14:textId="665105B7" w:rsidR="00E66916" w:rsidRDefault="0078667F" w:rsidP="00D4619A">
      <w:r>
        <w:t>None</w:t>
      </w:r>
    </w:p>
    <w:p w14:paraId="4264B586" w14:textId="77777777" w:rsidR="00E66916" w:rsidRDefault="00E66916" w:rsidP="00D4619A"/>
    <w:p w14:paraId="6B12FF02" w14:textId="3B72956C" w:rsidR="00FD6A2E" w:rsidRPr="00E66916" w:rsidRDefault="00E66916" w:rsidP="00D4619A">
      <w:pPr>
        <w:rPr>
          <w:b/>
          <w:bCs/>
          <w:u w:val="single"/>
        </w:rPr>
      </w:pPr>
      <w:r w:rsidRPr="00E66916">
        <w:rPr>
          <w:b/>
          <w:bCs/>
          <w:u w:val="single"/>
        </w:rPr>
        <w:t>Reading of Previous Meeting Minutes</w:t>
      </w:r>
    </w:p>
    <w:p w14:paraId="78337CF5" w14:textId="6A4DBE8F" w:rsidR="00577757" w:rsidRDefault="00577757" w:rsidP="00D4619A"/>
    <w:p w14:paraId="43946205" w14:textId="72504B55" w:rsidR="00577757" w:rsidRPr="00577757" w:rsidRDefault="0078667F" w:rsidP="00D4619A">
      <w:pPr>
        <w:rPr>
          <w:i/>
          <w:iCs/>
        </w:rPr>
      </w:pPr>
      <w:r>
        <w:rPr>
          <w:i/>
          <w:iCs/>
        </w:rPr>
        <w:t>Marianne Berg</w:t>
      </w:r>
      <w:r w:rsidR="00577757" w:rsidRPr="00577757">
        <w:rPr>
          <w:i/>
          <w:iCs/>
        </w:rPr>
        <w:t xml:space="preserve"> made a motion to approve the </w:t>
      </w:r>
      <w:r>
        <w:rPr>
          <w:i/>
          <w:iCs/>
        </w:rPr>
        <w:t>January 2020</w:t>
      </w:r>
      <w:r w:rsidR="00577757" w:rsidRPr="00577757">
        <w:rPr>
          <w:i/>
          <w:iCs/>
        </w:rPr>
        <w:t xml:space="preserve"> meeting minutes </w:t>
      </w:r>
      <w:r>
        <w:rPr>
          <w:i/>
          <w:iCs/>
        </w:rPr>
        <w:t>with the added correction of spelling Jesika Crooks name correctly</w:t>
      </w:r>
      <w:r w:rsidR="00577757" w:rsidRPr="00577757">
        <w:rPr>
          <w:i/>
          <w:iCs/>
        </w:rPr>
        <w:t xml:space="preserve">.  </w:t>
      </w:r>
      <w:r>
        <w:rPr>
          <w:i/>
          <w:iCs/>
        </w:rPr>
        <w:t>Larry Boxman</w:t>
      </w:r>
      <w:r w:rsidR="00577757" w:rsidRPr="00577757">
        <w:rPr>
          <w:i/>
          <w:iCs/>
        </w:rPr>
        <w:t xml:space="preserve"> seconded the motion.  Committee members Joe Kaczenski, Marianne Berg, Larry Boxman,</w:t>
      </w:r>
      <w:r w:rsidR="00E66916">
        <w:rPr>
          <w:i/>
          <w:iCs/>
        </w:rPr>
        <w:t xml:space="preserve"> </w:t>
      </w:r>
      <w:r>
        <w:rPr>
          <w:i/>
          <w:iCs/>
        </w:rPr>
        <w:t xml:space="preserve">and </w:t>
      </w:r>
      <w:r w:rsidR="00E66916">
        <w:rPr>
          <w:i/>
          <w:iCs/>
        </w:rPr>
        <w:t>Jesika Crook</w:t>
      </w:r>
      <w:r w:rsidR="00577757" w:rsidRPr="00577757">
        <w:rPr>
          <w:i/>
          <w:iCs/>
        </w:rPr>
        <w:t xml:space="preserve"> gave a yes vote.  The motion passes.</w:t>
      </w:r>
    </w:p>
    <w:p w14:paraId="256E44DD" w14:textId="125495E0" w:rsidR="00FD6A2E" w:rsidRDefault="00FD6A2E" w:rsidP="00D4619A"/>
    <w:p w14:paraId="52065FB5" w14:textId="13224A80" w:rsidR="00FD6A2E" w:rsidRDefault="00E66916" w:rsidP="00D4619A">
      <w:pPr>
        <w:rPr>
          <w:b/>
          <w:bCs/>
          <w:u w:val="single"/>
        </w:rPr>
      </w:pPr>
      <w:r w:rsidRPr="00E66916">
        <w:rPr>
          <w:b/>
          <w:bCs/>
          <w:u w:val="single"/>
        </w:rPr>
        <w:t>WHaSC Reports</w:t>
      </w:r>
    </w:p>
    <w:p w14:paraId="2590BBCF" w14:textId="71D0E668" w:rsidR="00956A6D" w:rsidRDefault="00956A6D" w:rsidP="00D4619A">
      <w:pPr>
        <w:rPr>
          <w:b/>
          <w:bCs/>
          <w:u w:val="single"/>
        </w:rPr>
      </w:pPr>
    </w:p>
    <w:p w14:paraId="7E00DF78" w14:textId="02C4A469" w:rsidR="0003098D" w:rsidRDefault="007E435B" w:rsidP="00D4619A">
      <w:pPr>
        <w:rPr>
          <w:b/>
          <w:u w:val="single"/>
        </w:rPr>
      </w:pPr>
      <w:r>
        <w:t>-</w:t>
      </w:r>
      <w:r w:rsidR="00851CE1">
        <w:t>No reports presented</w:t>
      </w:r>
    </w:p>
    <w:p w14:paraId="005488A4" w14:textId="77777777" w:rsidR="0003098D" w:rsidRDefault="0003098D" w:rsidP="00D4619A">
      <w:pPr>
        <w:rPr>
          <w:b/>
          <w:u w:val="single"/>
        </w:rPr>
      </w:pPr>
    </w:p>
    <w:p w14:paraId="5EEEC4BA" w14:textId="0289ECF8" w:rsidR="00D4619A" w:rsidRDefault="00EB6461" w:rsidP="00D4619A">
      <w:r>
        <w:rPr>
          <w:b/>
          <w:u w:val="single"/>
        </w:rPr>
        <w:t>Old</w:t>
      </w:r>
      <w:r w:rsidR="00D4619A">
        <w:rPr>
          <w:b/>
          <w:u w:val="single"/>
        </w:rPr>
        <w:t xml:space="preserve"> Business:</w:t>
      </w:r>
    </w:p>
    <w:p w14:paraId="37980B1A" w14:textId="77777777" w:rsidR="00D4619A" w:rsidRDefault="00D4619A"/>
    <w:p w14:paraId="4DFBF1A5" w14:textId="41D7B6A2" w:rsidR="00156E1D" w:rsidRDefault="00334C71" w:rsidP="00EB49EF">
      <w:r>
        <w:t>-</w:t>
      </w:r>
      <w:r w:rsidR="004C2F16">
        <w:t>The purchased suggestion box is awaiting install</w:t>
      </w:r>
    </w:p>
    <w:p w14:paraId="53DE7943" w14:textId="18DEE8B1" w:rsidR="004C2F16" w:rsidRDefault="004C2F16" w:rsidP="00EB49EF"/>
    <w:p w14:paraId="3A91909D" w14:textId="1ED08DAC" w:rsidR="004C2F16" w:rsidRDefault="004C2F16" w:rsidP="00EB49EF">
      <w:r>
        <w:t>-Jesika Crook presented the first WHaSC newsletter in draft form.  The committee reviewed and made suggested changed.  Jesika will make changes.  Jesika will also reference that the committee bylaws can be found and viewed at www.mistbirkenfeldrfpd.org</w:t>
      </w:r>
    </w:p>
    <w:p w14:paraId="3CEE74E5" w14:textId="230746CA" w:rsidR="00EB49EF" w:rsidRDefault="00EB49EF" w:rsidP="00EB49EF"/>
    <w:p w14:paraId="693385CD" w14:textId="09BFD164" w:rsidR="00EB49EF" w:rsidRDefault="00EB49EF" w:rsidP="00EB49EF">
      <w:r>
        <w:t>-</w:t>
      </w:r>
      <w:r w:rsidR="00AE7089">
        <w:t>OSHA inspection requirements documen</w:t>
      </w:r>
      <w:r w:rsidR="004C2F16">
        <w:t>t is not yet ready for review</w:t>
      </w:r>
    </w:p>
    <w:p w14:paraId="3D0C847D" w14:textId="24439517" w:rsidR="00EB6461" w:rsidRDefault="00EB6461" w:rsidP="00EB49EF"/>
    <w:p w14:paraId="286A696F" w14:textId="14E17AAD" w:rsidR="00EB6461" w:rsidRDefault="00EB6461" w:rsidP="00EB49EF">
      <w:r>
        <w:t>-</w:t>
      </w:r>
      <w:r w:rsidR="004C2F16">
        <w:t>Larry Boxman and Marianne Berg will work on producing a safety reporting form</w:t>
      </w:r>
    </w:p>
    <w:p w14:paraId="504B581F" w14:textId="75808DF3" w:rsidR="00EB6461" w:rsidRDefault="00EB6461" w:rsidP="00EB49EF"/>
    <w:p w14:paraId="5FD2AAAC" w14:textId="33960FAC" w:rsidR="00EB6461" w:rsidRDefault="00EB6461" w:rsidP="00EB49EF">
      <w:r>
        <w:t>-Chief Beck is</w:t>
      </w:r>
      <w:r w:rsidR="004C2F16">
        <w:t xml:space="preserve"> awaiting quotes from the </w:t>
      </w:r>
      <w:r>
        <w:t>gutter</w:t>
      </w:r>
      <w:r w:rsidR="004C2F16">
        <w:t xml:space="preserve"> companies he’s been in contact with</w:t>
      </w:r>
      <w:r>
        <w:t xml:space="preserve"> for the Main Station </w:t>
      </w:r>
    </w:p>
    <w:p w14:paraId="0737006F" w14:textId="64184F6E" w:rsidR="00EB6461" w:rsidRDefault="00EB6461" w:rsidP="00EB49EF"/>
    <w:p w14:paraId="13AC1624" w14:textId="77A590A9" w:rsidR="00EB6461" w:rsidRDefault="00EB6461" w:rsidP="00EB49EF">
      <w:r>
        <w:t>-</w:t>
      </w:r>
      <w:r w:rsidR="00A26809">
        <w:t xml:space="preserve">Larry Boxman and Marianne Berg will research a digital scrolling message board for the </w:t>
      </w:r>
      <w:r>
        <w:t>Health and Safety Corner</w:t>
      </w:r>
      <w:r w:rsidR="00D16F5A">
        <w:t xml:space="preserve">.  The Safety Corner will have resources, safety messages, special workout information, etc posted to it regularly.  </w:t>
      </w:r>
    </w:p>
    <w:p w14:paraId="6B69E2D0" w14:textId="582F3D12" w:rsidR="00EB6461" w:rsidRDefault="00EB6461" w:rsidP="00EB49EF"/>
    <w:p w14:paraId="2746D0F4" w14:textId="658051F3" w:rsidR="00EB6461" w:rsidRDefault="00EB6461" w:rsidP="00EB49EF">
      <w:r>
        <w:t>-Marianne sen</w:t>
      </w:r>
      <w:r w:rsidR="00A26809">
        <w:t>t</w:t>
      </w:r>
      <w:r>
        <w:t xml:space="preserve"> the link to OSHA training to all committee members</w:t>
      </w:r>
    </w:p>
    <w:p w14:paraId="249B52B0" w14:textId="75BFFE14" w:rsidR="00EB6461" w:rsidRDefault="00EB6461" w:rsidP="00EB49EF"/>
    <w:p w14:paraId="618344CB" w14:textId="714C5558" w:rsidR="00EB6461" w:rsidRDefault="00EB6461" w:rsidP="00EB49EF">
      <w:r>
        <w:lastRenderedPageBreak/>
        <w:t>-</w:t>
      </w:r>
      <w:r w:rsidR="00A26809">
        <w:t>A new Fire Representative has not yet been appointed to the WHaSC.  Current Committee members will keep trying to find someone to fill this position</w:t>
      </w:r>
    </w:p>
    <w:p w14:paraId="7882FDE9" w14:textId="5453CD8D" w:rsidR="00EB6461" w:rsidRDefault="00EB6461" w:rsidP="00EB49EF"/>
    <w:p w14:paraId="2E018872" w14:textId="6EBA9473" w:rsidR="00EB6461" w:rsidRDefault="00EB6461" w:rsidP="00EB49EF">
      <w:pPr>
        <w:rPr>
          <w:b/>
          <w:bCs/>
          <w:u w:val="single"/>
        </w:rPr>
      </w:pPr>
      <w:r w:rsidRPr="00EB6461">
        <w:rPr>
          <w:b/>
          <w:bCs/>
          <w:u w:val="single"/>
        </w:rPr>
        <w:t>New Business:</w:t>
      </w:r>
    </w:p>
    <w:p w14:paraId="06DDEB74" w14:textId="0A9E755F" w:rsidR="00765051" w:rsidRDefault="00765051" w:rsidP="00EB49EF">
      <w:pPr>
        <w:rPr>
          <w:b/>
          <w:bCs/>
          <w:u w:val="single"/>
        </w:rPr>
      </w:pPr>
    </w:p>
    <w:p w14:paraId="7C0961C6" w14:textId="1C6423E3" w:rsidR="00765051" w:rsidRPr="00765051" w:rsidRDefault="00765051" w:rsidP="00EB49EF">
      <w:r>
        <w:t>-</w:t>
      </w:r>
      <w:r w:rsidR="00D16F5A">
        <w:t>Chief Kaczenski said the new keyless entry locks will begin installation at the main station tomorrow, February 11</w:t>
      </w:r>
      <w:r w:rsidR="00D16F5A" w:rsidRPr="00D16F5A">
        <w:rPr>
          <w:vertAlign w:val="superscript"/>
        </w:rPr>
        <w:t>th</w:t>
      </w:r>
      <w:r w:rsidR="00D16F5A">
        <w:t xml:space="preserve">.  </w:t>
      </w:r>
    </w:p>
    <w:p w14:paraId="30A648DE" w14:textId="764641EA" w:rsidR="00EB6461" w:rsidRDefault="00EB6461" w:rsidP="00EB49EF"/>
    <w:p w14:paraId="70BFC6FE" w14:textId="38D515ED" w:rsidR="000E1DF5" w:rsidRDefault="00EB6461" w:rsidP="000044CC">
      <w:r>
        <w:t>-</w:t>
      </w:r>
      <w:r w:rsidR="00D16F5A">
        <w:t>The OSHA 300A has been posted in the hallway between the apparatus bay and administrative area.  There were no reportable incidents for 2019.</w:t>
      </w:r>
    </w:p>
    <w:p w14:paraId="483E3EA8" w14:textId="16F68C46" w:rsidR="008754A6" w:rsidRDefault="008754A6" w:rsidP="003D085F"/>
    <w:p w14:paraId="0B7019B9" w14:textId="6AC8CEC2" w:rsidR="008754A6" w:rsidRDefault="008754A6" w:rsidP="003D085F">
      <w:pPr>
        <w:rPr>
          <w:b/>
          <w:bCs/>
          <w:u w:val="single"/>
        </w:rPr>
      </w:pPr>
      <w:r w:rsidRPr="008754A6">
        <w:rPr>
          <w:b/>
          <w:bCs/>
          <w:u w:val="single"/>
        </w:rPr>
        <w:t>Member Comments:</w:t>
      </w:r>
    </w:p>
    <w:p w14:paraId="34B0E9A7" w14:textId="02008B35" w:rsidR="008754A6" w:rsidRDefault="008754A6" w:rsidP="003D085F">
      <w:pPr>
        <w:rPr>
          <w:b/>
          <w:bCs/>
          <w:u w:val="single"/>
        </w:rPr>
      </w:pPr>
    </w:p>
    <w:p w14:paraId="0C346F88" w14:textId="7A072941" w:rsidR="000044CC" w:rsidRDefault="000044CC" w:rsidP="003D085F">
      <w:r>
        <w:t xml:space="preserve">-Larry Boxman said the District will be purchasing a new weight bench and exercise ball for the HAWC (Health and Wellness Center) </w:t>
      </w:r>
    </w:p>
    <w:p w14:paraId="7FC6A390" w14:textId="77777777" w:rsidR="000044CC" w:rsidRPr="000044CC" w:rsidRDefault="000044CC" w:rsidP="003D085F"/>
    <w:p w14:paraId="20AAD9FD" w14:textId="2E457C77" w:rsidR="00786504" w:rsidRDefault="00786504" w:rsidP="003D572C">
      <w:r w:rsidRPr="00786504">
        <w:rPr>
          <w:b/>
          <w:bCs/>
        </w:rPr>
        <w:t xml:space="preserve">Meeting adjourned: </w:t>
      </w:r>
      <w:r w:rsidR="00B5141F">
        <w:t>11</w:t>
      </w:r>
      <w:bookmarkStart w:id="0" w:name="_GoBack"/>
      <w:bookmarkEnd w:id="0"/>
      <w:r w:rsidR="000044CC">
        <w:t>:05</w:t>
      </w:r>
    </w:p>
    <w:p w14:paraId="294B6971" w14:textId="36F262E8" w:rsidR="00D4113E" w:rsidRDefault="00D4113E" w:rsidP="003D572C"/>
    <w:p w14:paraId="0BC94217" w14:textId="42F91DBC" w:rsidR="00D4113E" w:rsidRDefault="00D4113E" w:rsidP="003D572C"/>
    <w:p w14:paraId="4DAAD52F" w14:textId="09C2694A" w:rsidR="00D4113E" w:rsidRPr="00786504" w:rsidRDefault="00D4113E" w:rsidP="003D572C">
      <w:pPr>
        <w:rPr>
          <w:b/>
          <w:bCs/>
        </w:rPr>
      </w:pPr>
      <w:r w:rsidRPr="00D4113E">
        <w:rPr>
          <w:b/>
          <w:bCs/>
        </w:rPr>
        <w:t>Next Meeting:</w:t>
      </w:r>
      <w:r>
        <w:t xml:space="preserve"> </w:t>
      </w:r>
      <w:r w:rsidR="000044CC">
        <w:t>Wednes</w:t>
      </w:r>
      <w:r>
        <w:t xml:space="preserve">day, </w:t>
      </w:r>
      <w:r w:rsidR="000044CC">
        <w:t>March 11</w:t>
      </w:r>
      <w:r>
        <w:t>, 2020 @ 1</w:t>
      </w:r>
      <w:r w:rsidR="000044CC">
        <w:t>0a.m.</w:t>
      </w:r>
    </w:p>
    <w:sectPr w:rsidR="00D4113E" w:rsidRPr="00786504" w:rsidSect="007A6CBB">
      <w:type w:val="continuous"/>
      <w:pgSz w:w="12240" w:h="15840"/>
      <w:pgMar w:top="1440" w:right="1440" w:bottom="1440" w:left="1440" w:header="720" w:footer="4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B837" w14:textId="77777777" w:rsidR="001A2E73" w:rsidRDefault="001A2E73" w:rsidP="001A2E73">
      <w:pPr>
        <w:spacing w:line="240" w:lineRule="auto"/>
      </w:pPr>
      <w:r>
        <w:separator/>
      </w:r>
    </w:p>
  </w:endnote>
  <w:endnote w:type="continuationSeparator" w:id="0">
    <w:p w14:paraId="0C1E02EE" w14:textId="77777777" w:rsidR="001A2E73" w:rsidRDefault="001A2E73" w:rsidP="001A2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0F9DA" w14:textId="77777777" w:rsidR="001A2E73" w:rsidRDefault="001A2E73" w:rsidP="001A2E73">
      <w:pPr>
        <w:spacing w:line="240" w:lineRule="auto"/>
      </w:pPr>
      <w:r>
        <w:separator/>
      </w:r>
    </w:p>
  </w:footnote>
  <w:footnote w:type="continuationSeparator" w:id="0">
    <w:p w14:paraId="41C1F180" w14:textId="77777777" w:rsidR="001A2E73" w:rsidRDefault="001A2E73" w:rsidP="001A2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1DA6" w14:textId="16AE1A11" w:rsidR="001A2E73" w:rsidRPr="001A2E73" w:rsidRDefault="001A2E73" w:rsidP="001A2E73">
    <w:pPr>
      <w:pStyle w:val="Header"/>
      <w:jc w:val="center"/>
      <w:rPr>
        <w:b/>
        <w:bCs/>
        <w:sz w:val="28"/>
        <w:szCs w:val="28"/>
      </w:rPr>
    </w:pPr>
    <w:r w:rsidRPr="001A2E73">
      <w:rPr>
        <w:b/>
        <w:bCs/>
        <w:sz w:val="28"/>
        <w:szCs w:val="28"/>
      </w:rPr>
      <w:t>Mist-Birkenfeld RFPD</w:t>
    </w:r>
  </w:p>
  <w:p w14:paraId="302AC343" w14:textId="305223B9" w:rsidR="001A2E73" w:rsidRPr="001A2E73" w:rsidRDefault="001A2E73" w:rsidP="001A2E73">
    <w:pPr>
      <w:pStyle w:val="Header"/>
      <w:jc w:val="center"/>
      <w:rPr>
        <w:b/>
        <w:bCs/>
        <w:sz w:val="28"/>
        <w:szCs w:val="28"/>
      </w:rPr>
    </w:pPr>
    <w:r w:rsidRPr="001A2E73">
      <w:rPr>
        <w:b/>
        <w:bCs/>
        <w:sz w:val="28"/>
        <w:szCs w:val="28"/>
      </w:rPr>
      <w:t>12525 Hwy 202, Mist, OR  97016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692E"/>
    <w:multiLevelType w:val="multilevel"/>
    <w:tmpl w:val="BA5C1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A1E26"/>
    <w:multiLevelType w:val="hybridMultilevel"/>
    <w:tmpl w:val="A6F22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156E3"/>
    <w:multiLevelType w:val="hybridMultilevel"/>
    <w:tmpl w:val="30F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50C5"/>
    <w:multiLevelType w:val="hybridMultilevel"/>
    <w:tmpl w:val="B184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25D"/>
    <w:multiLevelType w:val="hybridMultilevel"/>
    <w:tmpl w:val="A47A8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AA6"/>
    <w:multiLevelType w:val="hybridMultilevel"/>
    <w:tmpl w:val="835A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C724B"/>
    <w:multiLevelType w:val="multilevel"/>
    <w:tmpl w:val="0E564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1E6E08"/>
    <w:multiLevelType w:val="hybridMultilevel"/>
    <w:tmpl w:val="137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679E3"/>
    <w:multiLevelType w:val="hybridMultilevel"/>
    <w:tmpl w:val="9B06E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45782"/>
    <w:multiLevelType w:val="hybridMultilevel"/>
    <w:tmpl w:val="E24E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02D57"/>
    <w:multiLevelType w:val="hybridMultilevel"/>
    <w:tmpl w:val="4300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24E86"/>
    <w:multiLevelType w:val="hybridMultilevel"/>
    <w:tmpl w:val="6C1A8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
  </w:num>
  <w:num w:numId="6">
    <w:abstractNumId w:val="8"/>
  </w:num>
  <w:num w:numId="7">
    <w:abstractNumId w:val="10"/>
  </w:num>
  <w:num w:numId="8">
    <w:abstractNumId w:val="11"/>
  </w:num>
  <w:num w:numId="9">
    <w:abstractNumId w:val="4"/>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74C9"/>
    <w:rsid w:val="000044CC"/>
    <w:rsid w:val="0003098D"/>
    <w:rsid w:val="000516D6"/>
    <w:rsid w:val="00056B30"/>
    <w:rsid w:val="000C327C"/>
    <w:rsid w:val="000E1DF5"/>
    <w:rsid w:val="001140CC"/>
    <w:rsid w:val="00141B19"/>
    <w:rsid w:val="00156E1D"/>
    <w:rsid w:val="001705BF"/>
    <w:rsid w:val="00177B39"/>
    <w:rsid w:val="001922C4"/>
    <w:rsid w:val="001937B0"/>
    <w:rsid w:val="00197595"/>
    <w:rsid w:val="001A24C6"/>
    <w:rsid w:val="001A2E73"/>
    <w:rsid w:val="001B7ED0"/>
    <w:rsid w:val="001C62A2"/>
    <w:rsid w:val="001E4FD8"/>
    <w:rsid w:val="00232AB3"/>
    <w:rsid w:val="0024215B"/>
    <w:rsid w:val="002516AB"/>
    <w:rsid w:val="002C3386"/>
    <w:rsid w:val="00312A1E"/>
    <w:rsid w:val="00314349"/>
    <w:rsid w:val="00334C71"/>
    <w:rsid w:val="003676B1"/>
    <w:rsid w:val="003D085F"/>
    <w:rsid w:val="003D3D54"/>
    <w:rsid w:val="003D4BD2"/>
    <w:rsid w:val="003D572C"/>
    <w:rsid w:val="003F1D42"/>
    <w:rsid w:val="00420156"/>
    <w:rsid w:val="00426C0B"/>
    <w:rsid w:val="00434082"/>
    <w:rsid w:val="004632F1"/>
    <w:rsid w:val="004C2F16"/>
    <w:rsid w:val="00524D2A"/>
    <w:rsid w:val="00552430"/>
    <w:rsid w:val="005661A6"/>
    <w:rsid w:val="00577432"/>
    <w:rsid w:val="00577757"/>
    <w:rsid w:val="005A0419"/>
    <w:rsid w:val="006356D7"/>
    <w:rsid w:val="00651B64"/>
    <w:rsid w:val="00670DC7"/>
    <w:rsid w:val="00712061"/>
    <w:rsid w:val="00726635"/>
    <w:rsid w:val="00765051"/>
    <w:rsid w:val="0077500A"/>
    <w:rsid w:val="00786504"/>
    <w:rsid w:val="0078667F"/>
    <w:rsid w:val="00786A30"/>
    <w:rsid w:val="007A4B52"/>
    <w:rsid w:val="007A6CBB"/>
    <w:rsid w:val="007B0556"/>
    <w:rsid w:val="007B2B2B"/>
    <w:rsid w:val="007D0BF5"/>
    <w:rsid w:val="007E435B"/>
    <w:rsid w:val="00802957"/>
    <w:rsid w:val="00820B92"/>
    <w:rsid w:val="00851CE1"/>
    <w:rsid w:val="00871725"/>
    <w:rsid w:val="008754A6"/>
    <w:rsid w:val="00906C1B"/>
    <w:rsid w:val="009154C2"/>
    <w:rsid w:val="00956A6D"/>
    <w:rsid w:val="00A20E35"/>
    <w:rsid w:val="00A26809"/>
    <w:rsid w:val="00AC61FA"/>
    <w:rsid w:val="00AE7089"/>
    <w:rsid w:val="00B5141F"/>
    <w:rsid w:val="00B65EF5"/>
    <w:rsid w:val="00B866A8"/>
    <w:rsid w:val="00BB2CA2"/>
    <w:rsid w:val="00C04E50"/>
    <w:rsid w:val="00C140F6"/>
    <w:rsid w:val="00C67A97"/>
    <w:rsid w:val="00C9581A"/>
    <w:rsid w:val="00CC7144"/>
    <w:rsid w:val="00CF6585"/>
    <w:rsid w:val="00D074C9"/>
    <w:rsid w:val="00D16F5A"/>
    <w:rsid w:val="00D30DD1"/>
    <w:rsid w:val="00D4113E"/>
    <w:rsid w:val="00D4619A"/>
    <w:rsid w:val="00DF317E"/>
    <w:rsid w:val="00E33BCB"/>
    <w:rsid w:val="00E66916"/>
    <w:rsid w:val="00E670AB"/>
    <w:rsid w:val="00EB4116"/>
    <w:rsid w:val="00EB49EF"/>
    <w:rsid w:val="00EB6461"/>
    <w:rsid w:val="00EC1C42"/>
    <w:rsid w:val="00EE513B"/>
    <w:rsid w:val="00EE7F5D"/>
    <w:rsid w:val="00FD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EF270A"/>
  <w15:docId w15:val="{32C1772E-D895-43A7-9CD1-A1BD953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A2E73"/>
    <w:pPr>
      <w:tabs>
        <w:tab w:val="center" w:pos="4680"/>
        <w:tab w:val="right" w:pos="9360"/>
      </w:tabs>
      <w:spacing w:line="240" w:lineRule="auto"/>
    </w:pPr>
  </w:style>
  <w:style w:type="character" w:customStyle="1" w:styleId="HeaderChar">
    <w:name w:val="Header Char"/>
    <w:basedOn w:val="DefaultParagraphFont"/>
    <w:link w:val="Header"/>
    <w:uiPriority w:val="99"/>
    <w:rsid w:val="001A2E73"/>
  </w:style>
  <w:style w:type="paragraph" w:styleId="Footer">
    <w:name w:val="footer"/>
    <w:basedOn w:val="Normal"/>
    <w:link w:val="FooterChar"/>
    <w:uiPriority w:val="99"/>
    <w:unhideWhenUsed/>
    <w:rsid w:val="001A2E73"/>
    <w:pPr>
      <w:tabs>
        <w:tab w:val="center" w:pos="4680"/>
        <w:tab w:val="right" w:pos="9360"/>
      </w:tabs>
      <w:spacing w:line="240" w:lineRule="auto"/>
    </w:pPr>
  </w:style>
  <w:style w:type="character" w:customStyle="1" w:styleId="FooterChar">
    <w:name w:val="Footer Char"/>
    <w:basedOn w:val="DefaultParagraphFont"/>
    <w:link w:val="Footer"/>
    <w:uiPriority w:val="99"/>
    <w:rsid w:val="001A2E73"/>
  </w:style>
  <w:style w:type="paragraph" w:styleId="ListParagraph">
    <w:name w:val="List Paragraph"/>
    <w:basedOn w:val="Normal"/>
    <w:uiPriority w:val="34"/>
    <w:qFormat/>
    <w:rsid w:val="00D4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MB-RFPD</cp:lastModifiedBy>
  <cp:revision>9</cp:revision>
  <cp:lastPrinted>2020-01-13T17:40:00Z</cp:lastPrinted>
  <dcterms:created xsi:type="dcterms:W3CDTF">2020-02-11T00:06:00Z</dcterms:created>
  <dcterms:modified xsi:type="dcterms:W3CDTF">2020-03-11T16:05:00Z</dcterms:modified>
</cp:coreProperties>
</file>